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E419FF" w:rsidRDefault="00E419FF" w:rsidP="00E419FF"/>
    <w:p w:rsidR="00E419FF" w:rsidRDefault="00E419FF" w:rsidP="00E419FF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Pozvánka</w:t>
      </w:r>
    </w:p>
    <w:p w:rsidR="00E419FF" w:rsidRDefault="00E419FF" w:rsidP="00E419FF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 xml:space="preserve">na </w:t>
      </w:r>
      <w:r>
        <w:rPr>
          <w:rFonts w:ascii="Cambria" w:hAnsi="Cambria" w:cs="Courier New"/>
          <w:b/>
          <w:u w:val="single"/>
        </w:rPr>
        <w:t xml:space="preserve">mimořádné </w:t>
      </w:r>
      <w:r>
        <w:rPr>
          <w:rFonts w:ascii="Cambria" w:hAnsi="Cambria" w:cs="Courier New"/>
          <w:b/>
          <w:u w:val="single"/>
        </w:rPr>
        <w:t>veřejné zasedání ZO Hospozín</w:t>
      </w:r>
    </w:p>
    <w:p w:rsidR="00E419FF" w:rsidRDefault="00E419FF" w:rsidP="00E419FF">
      <w:pPr>
        <w:jc w:val="center"/>
        <w:rPr>
          <w:rFonts w:ascii="Cambria" w:hAnsi="Cambria" w:cs="Courier New"/>
          <w:b/>
          <w:u w:val="single"/>
        </w:rPr>
      </w:pPr>
    </w:p>
    <w:p w:rsidR="00E419FF" w:rsidRDefault="00E419FF" w:rsidP="00E419FF">
      <w:pPr>
        <w:jc w:val="center"/>
        <w:rPr>
          <w:rFonts w:ascii="Cambria" w:hAnsi="Cambria" w:cs="Courier New"/>
          <w:b/>
          <w:u w:val="single"/>
        </w:rPr>
      </w:pP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     </w:t>
      </w:r>
      <w:r>
        <w:rPr>
          <w:rFonts w:ascii="Cambria" w:hAnsi="Cambria" w:cs="Courier New"/>
        </w:rPr>
        <w:t xml:space="preserve"> Dne </w:t>
      </w:r>
      <w:r>
        <w:rPr>
          <w:rFonts w:ascii="Cambria" w:hAnsi="Cambria" w:cs="Courier New"/>
          <w:b/>
        </w:rPr>
        <w:t>18.4.2018 /středa</w:t>
      </w:r>
      <w:r>
        <w:rPr>
          <w:rFonts w:ascii="Cambria" w:hAnsi="Cambria" w:cs="Courier New"/>
          <w:b/>
        </w:rPr>
        <w:t xml:space="preserve">/ </w:t>
      </w:r>
      <w:r>
        <w:rPr>
          <w:rFonts w:ascii="Cambria" w:hAnsi="Cambria" w:cs="Courier New"/>
        </w:rPr>
        <w:t>se koná</w:t>
      </w:r>
      <w:r>
        <w:rPr>
          <w:rFonts w:ascii="Cambria" w:hAnsi="Cambria" w:cs="Courier New"/>
        </w:rPr>
        <w:t xml:space="preserve"> mimořádné </w:t>
      </w:r>
      <w:r>
        <w:rPr>
          <w:rFonts w:ascii="Cambria" w:hAnsi="Cambria" w:cs="Courier New"/>
        </w:rPr>
        <w:t xml:space="preserve"> veřejné zasedání Zastupitelstva obce Hospozín.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Začátek </w:t>
      </w:r>
      <w:bookmarkStart w:id="0" w:name="_GoBack"/>
      <w:bookmarkEnd w:id="0"/>
      <w:r>
        <w:rPr>
          <w:rFonts w:ascii="Cambria" w:hAnsi="Cambria" w:cs="Courier New"/>
        </w:rPr>
        <w:t xml:space="preserve">zasedání je </w:t>
      </w:r>
      <w:r>
        <w:rPr>
          <w:rFonts w:ascii="Cambria" w:hAnsi="Cambria" w:cs="Courier New"/>
          <w:b/>
        </w:rPr>
        <w:t>v 16</w:t>
      </w:r>
      <w:r>
        <w:rPr>
          <w:rFonts w:ascii="Cambria" w:hAnsi="Cambria" w:cs="Courier New"/>
          <w:b/>
        </w:rPr>
        <w:t>.00 hodin</w:t>
      </w:r>
      <w:r>
        <w:rPr>
          <w:rFonts w:ascii="Cambria" w:hAnsi="Cambria" w:cs="Courier New"/>
        </w:rPr>
        <w:t xml:space="preserve"> na obecním úřadu.</w:t>
      </w:r>
    </w:p>
    <w:p w:rsidR="00E419FF" w:rsidRDefault="00E419FF" w:rsidP="00E419FF">
      <w:pPr>
        <w:jc w:val="both"/>
        <w:rPr>
          <w:rFonts w:ascii="Cambria" w:hAnsi="Cambria" w:cs="Courier New"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Program:</w:t>
      </w:r>
    </w:p>
    <w:p w:rsidR="00E419FF" w:rsidRDefault="00E419FF" w:rsidP="00E419FF">
      <w:pPr>
        <w:jc w:val="both"/>
        <w:rPr>
          <w:rFonts w:ascii="Cambria" w:hAnsi="Cambria" w:cs="Courier New"/>
          <w:b/>
        </w:rPr>
      </w:pP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1/ Zahájení zasedání Zastupitelstva obce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2/  Návrh zapisovatele a ověřovatelů zápisu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3/  Schválení Programu jednání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4/  Kontrola zápisu s usnesením z veřejného zasedání ZO Hospozín 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ze dne 9. 4</w:t>
      </w:r>
      <w:r>
        <w:rPr>
          <w:rFonts w:ascii="Cambria" w:hAnsi="Cambria" w:cs="Courier New"/>
        </w:rPr>
        <w:t xml:space="preserve">. 2018 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>
        <w:rPr>
          <w:rFonts w:ascii="Cambria" w:hAnsi="Cambria" w:cs="Courier New"/>
        </w:rPr>
        <w:t xml:space="preserve">5/ Nabídka prací na Rekonstrukci vjezdu č.p.301/15 v obci Hospozín 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6</w:t>
      </w:r>
      <w:r>
        <w:rPr>
          <w:rFonts w:ascii="Cambria" w:hAnsi="Cambria" w:cs="Courier New"/>
        </w:rPr>
        <w:t>/ Různé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9FF" w:rsidRDefault="00E419FF" w:rsidP="00E419FF">
      <w:pPr>
        <w:jc w:val="both"/>
        <w:rPr>
          <w:rFonts w:ascii="Cambria" w:hAnsi="Cambria" w:cs="Courier New"/>
        </w:rPr>
      </w:pP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E419FF" w:rsidRDefault="00E419FF" w:rsidP="00E419FF">
      <w:pPr>
        <w:jc w:val="both"/>
        <w:rPr>
          <w:rFonts w:ascii="Cambria" w:hAnsi="Cambria" w:cs="Courier New"/>
        </w:rPr>
      </w:pPr>
    </w:p>
    <w:p w:rsidR="00E419FF" w:rsidRDefault="00E419FF" w:rsidP="00E419FF">
      <w:pPr>
        <w:jc w:val="both"/>
        <w:rPr>
          <w:rFonts w:ascii="Cambria" w:hAnsi="Cambria" w:cs="Courier New"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>Iveta Hasalová</w:t>
      </w:r>
    </w:p>
    <w:p w:rsidR="00E419FF" w:rsidRDefault="00E419FF" w:rsidP="00E419F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 xml:space="preserve">  starostka obce Hospozín</w:t>
      </w:r>
    </w:p>
    <w:p w:rsidR="00E419FF" w:rsidRDefault="00E419FF" w:rsidP="00E419FF">
      <w:pPr>
        <w:jc w:val="both"/>
        <w:rPr>
          <w:rFonts w:ascii="Cambria" w:hAnsi="Cambria" w:cs="Courier New"/>
          <w:b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</w:p>
    <w:p w:rsidR="00E419FF" w:rsidRDefault="00E419FF" w:rsidP="00E419F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 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Vyvěšeno dne: 11. 4</w:t>
      </w:r>
      <w:r>
        <w:rPr>
          <w:rFonts w:ascii="Cambria" w:hAnsi="Cambria" w:cs="Courier New"/>
        </w:rPr>
        <w:t>. 2018</w:t>
      </w:r>
    </w:p>
    <w:p w:rsidR="00E419FF" w:rsidRDefault="00E419FF" w:rsidP="00E419F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Sejmuto dne: 18</w:t>
      </w:r>
      <w:r>
        <w:rPr>
          <w:rFonts w:ascii="Cambria" w:hAnsi="Cambria" w:cs="Courier New"/>
        </w:rPr>
        <w:t>. 4. 2018</w:t>
      </w:r>
    </w:p>
    <w:p w:rsidR="00E419FF" w:rsidRDefault="00E419FF" w:rsidP="00E419FF"/>
    <w:p w:rsidR="00E419FF" w:rsidRDefault="00E419FF"/>
    <w:sectPr w:rsidR="00E419FF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EA" w:rsidRDefault="00156CEA">
      <w:r>
        <w:separator/>
      </w:r>
    </w:p>
  </w:endnote>
  <w:endnote w:type="continuationSeparator" w:id="0">
    <w:p w:rsidR="00156CEA" w:rsidRDefault="001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EA" w:rsidRDefault="00156CEA">
      <w:r>
        <w:separator/>
      </w:r>
    </w:p>
  </w:footnote>
  <w:footnote w:type="continuationSeparator" w:id="0">
    <w:p w:rsidR="00156CEA" w:rsidRDefault="0015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E419FF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F"/>
    <w:rsid w:val="001324E1"/>
    <w:rsid w:val="00156CEA"/>
    <w:rsid w:val="001C12D6"/>
    <w:rsid w:val="00286F28"/>
    <w:rsid w:val="00327F39"/>
    <w:rsid w:val="00430306"/>
    <w:rsid w:val="005922DA"/>
    <w:rsid w:val="00626A48"/>
    <w:rsid w:val="0067204F"/>
    <w:rsid w:val="00CF0229"/>
    <w:rsid w:val="00E419FF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19F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19F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10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941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2018-04-11T13:14:00Z</cp:lastPrinted>
  <dcterms:created xsi:type="dcterms:W3CDTF">2018-04-11T13:07:00Z</dcterms:created>
  <dcterms:modified xsi:type="dcterms:W3CDTF">2018-04-11T13:17:00Z</dcterms:modified>
</cp:coreProperties>
</file>