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D9BDF" w14:textId="77777777" w:rsidR="00B40377" w:rsidRPr="003D1670" w:rsidRDefault="00B40377" w:rsidP="00B40377">
      <w:pPr>
        <w:pStyle w:val="Nzev"/>
        <w:rPr>
          <w:rFonts w:ascii="Arial" w:eastAsia="Batang" w:hAnsi="Arial" w:cs="Arial"/>
          <w:sz w:val="64"/>
        </w:rPr>
      </w:pPr>
      <w:r w:rsidRPr="003D1670">
        <w:rPr>
          <w:rFonts w:ascii="Arial" w:eastAsia="Batang" w:hAnsi="Arial" w:cs="Arial"/>
          <w:sz w:val="64"/>
        </w:rPr>
        <w:t>Obecní úřad HOSPOZÍN</w:t>
      </w:r>
    </w:p>
    <w:p w14:paraId="5311829E" w14:textId="77777777" w:rsidR="00B40377" w:rsidRPr="003D1670" w:rsidRDefault="00B40377" w:rsidP="00B40377">
      <w:pPr>
        <w:jc w:val="center"/>
        <w:rPr>
          <w:rFonts w:ascii="Arial" w:eastAsia="Batang" w:hAnsi="Arial" w:cs="Arial"/>
          <w:b/>
          <w:color w:val="000000"/>
        </w:rPr>
      </w:pPr>
    </w:p>
    <w:p w14:paraId="61CCC19C" w14:textId="77777777" w:rsidR="00B40377" w:rsidRPr="003D1670" w:rsidRDefault="00B40377" w:rsidP="00B40377">
      <w:pPr>
        <w:jc w:val="center"/>
        <w:rPr>
          <w:rFonts w:ascii="Arial" w:eastAsia="Batang" w:hAnsi="Arial" w:cs="Arial"/>
          <w:b/>
          <w:color w:val="000000"/>
          <w:sz w:val="52"/>
        </w:rPr>
      </w:pPr>
      <w:r w:rsidRPr="003D1670">
        <w:rPr>
          <w:rFonts w:ascii="Arial" w:eastAsia="Batang" w:hAnsi="Arial" w:cs="Arial"/>
          <w:b/>
          <w:color w:val="000000"/>
          <w:sz w:val="52"/>
        </w:rPr>
        <w:t>a</w:t>
      </w:r>
    </w:p>
    <w:p w14:paraId="072C7230" w14:textId="77777777" w:rsidR="00B40377" w:rsidRPr="003D1670" w:rsidRDefault="00B40377" w:rsidP="00B40377">
      <w:pPr>
        <w:jc w:val="center"/>
        <w:rPr>
          <w:rFonts w:ascii="Arial" w:hAnsi="Arial" w:cs="Arial"/>
          <w:sz w:val="28"/>
        </w:rPr>
      </w:pPr>
      <w:r w:rsidRPr="003D1670"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  <w:t>FCC Česká republika, s.r.o.</w:t>
      </w:r>
    </w:p>
    <w:p w14:paraId="4F256039" w14:textId="77777777" w:rsidR="00B40377" w:rsidRPr="003D1670" w:rsidRDefault="00B40377" w:rsidP="00B40377">
      <w:pPr>
        <w:rPr>
          <w:rFonts w:ascii="Arial" w:hAnsi="Arial" w:cs="Arial"/>
          <w:sz w:val="28"/>
        </w:rPr>
      </w:pPr>
      <w:r w:rsidRPr="003D1670">
        <w:rPr>
          <w:rFonts w:ascii="Arial" w:hAnsi="Arial" w:cs="Arial"/>
          <w:sz w:val="28"/>
        </w:rPr>
        <w:t xml:space="preserve">pořádají mobilní svoz </w:t>
      </w:r>
      <w:r w:rsidRPr="003D1670">
        <w:rPr>
          <w:rFonts w:ascii="Arial" w:hAnsi="Arial" w:cs="Arial"/>
          <w:sz w:val="28"/>
          <w:u w:val="single"/>
        </w:rPr>
        <w:t>nebezpečných složek</w:t>
      </w:r>
      <w:r w:rsidRPr="003D1670">
        <w:rPr>
          <w:rFonts w:ascii="Arial" w:hAnsi="Arial" w:cs="Arial"/>
          <w:sz w:val="28"/>
        </w:rPr>
        <w:t xml:space="preserve"> komunálního odpadu pro obec Hospozín</w:t>
      </w:r>
    </w:p>
    <w:p w14:paraId="67E93ACE" w14:textId="77777777" w:rsidR="00B40377" w:rsidRPr="003D1670" w:rsidRDefault="00B40377" w:rsidP="00B40377">
      <w:pPr>
        <w:rPr>
          <w:rFonts w:ascii="Arial" w:hAnsi="Arial" w:cs="Arial"/>
          <w:b/>
          <w:sz w:val="28"/>
        </w:rPr>
      </w:pPr>
      <w:r w:rsidRPr="003D1670">
        <w:rPr>
          <w:rFonts w:ascii="Arial" w:hAnsi="Arial" w:cs="Arial"/>
          <w:b/>
          <w:sz w:val="28"/>
        </w:rPr>
        <w:t xml:space="preserve">Datum: sobota  </w:t>
      </w:r>
      <w:r>
        <w:rPr>
          <w:rFonts w:ascii="Arial" w:hAnsi="Arial" w:cs="Arial"/>
          <w:b/>
          <w:sz w:val="28"/>
        </w:rPr>
        <w:t>15.5.2021</w:t>
      </w:r>
      <w:r w:rsidRPr="003D1670">
        <w:rPr>
          <w:rFonts w:ascii="Arial" w:hAnsi="Arial" w:cs="Arial"/>
          <w:b/>
          <w:sz w:val="28"/>
        </w:rPr>
        <w:t>, od 10.15 hod do 11.00 hod.</w:t>
      </w:r>
    </w:p>
    <w:p w14:paraId="7981D157" w14:textId="77777777" w:rsidR="00B40377" w:rsidRPr="003D1670" w:rsidRDefault="00B40377" w:rsidP="00B40377">
      <w:pPr>
        <w:rPr>
          <w:rFonts w:ascii="Arial" w:hAnsi="Arial" w:cs="Arial"/>
          <w:b/>
          <w:sz w:val="28"/>
          <w:u w:val="single"/>
        </w:rPr>
      </w:pPr>
      <w:r w:rsidRPr="003D1670">
        <w:rPr>
          <w:rFonts w:ascii="Arial" w:hAnsi="Arial" w:cs="Arial"/>
          <w:b/>
          <w:sz w:val="28"/>
          <w:u w:val="single"/>
        </w:rPr>
        <w:t>Sběrna 9m3 bude přistavena:</w:t>
      </w:r>
    </w:p>
    <w:p w14:paraId="0448F503" w14:textId="77777777" w:rsidR="00B40377" w:rsidRPr="003D1670" w:rsidRDefault="00B40377" w:rsidP="00B40377">
      <w:pPr>
        <w:spacing w:after="0"/>
        <w:rPr>
          <w:rFonts w:ascii="Arial" w:hAnsi="Arial" w:cs="Arial"/>
          <w:b/>
          <w:sz w:val="28"/>
        </w:rPr>
      </w:pPr>
      <w:r w:rsidRPr="003D1670">
        <w:rPr>
          <w:rFonts w:ascii="Arial" w:hAnsi="Arial" w:cs="Arial"/>
          <w:b/>
          <w:sz w:val="28"/>
        </w:rPr>
        <w:t>10.15 –10.</w:t>
      </w:r>
      <w:proofErr w:type="gramStart"/>
      <w:r w:rsidRPr="003D1670">
        <w:rPr>
          <w:rFonts w:ascii="Arial" w:hAnsi="Arial" w:cs="Arial"/>
          <w:b/>
          <w:sz w:val="28"/>
        </w:rPr>
        <w:t>45  Hospozín</w:t>
      </w:r>
      <w:proofErr w:type="gramEnd"/>
      <w:r w:rsidRPr="003D1670">
        <w:rPr>
          <w:rFonts w:ascii="Arial" w:hAnsi="Arial" w:cs="Arial"/>
          <w:b/>
          <w:sz w:val="28"/>
        </w:rPr>
        <w:t xml:space="preserve"> u OÚ</w:t>
      </w:r>
    </w:p>
    <w:p w14:paraId="7DEC380C" w14:textId="77777777" w:rsidR="00B40377" w:rsidRPr="003D1670" w:rsidRDefault="00B40377" w:rsidP="00B40377">
      <w:pPr>
        <w:rPr>
          <w:rFonts w:ascii="Arial" w:hAnsi="Arial" w:cs="Arial"/>
          <w:sz w:val="28"/>
        </w:rPr>
      </w:pPr>
      <w:r w:rsidRPr="003D1670">
        <w:rPr>
          <w:rFonts w:ascii="Arial" w:hAnsi="Arial" w:cs="Arial"/>
          <w:b/>
          <w:sz w:val="28"/>
        </w:rPr>
        <w:t xml:space="preserve">10:50 –11.00  </w:t>
      </w:r>
      <w:proofErr w:type="spellStart"/>
      <w:r w:rsidRPr="003D1670">
        <w:rPr>
          <w:rFonts w:ascii="Arial" w:hAnsi="Arial" w:cs="Arial"/>
          <w:b/>
          <w:sz w:val="28"/>
        </w:rPr>
        <w:t>Hospozínek</w:t>
      </w:r>
      <w:proofErr w:type="spellEnd"/>
    </w:p>
    <w:p w14:paraId="6A2F1AE5" w14:textId="77777777" w:rsidR="00B40377" w:rsidRPr="003D1670" w:rsidRDefault="00B40377" w:rsidP="00B40377">
      <w:pPr>
        <w:ind w:left="60"/>
        <w:rPr>
          <w:rFonts w:ascii="Arial" w:hAnsi="Arial" w:cs="Arial"/>
          <w:sz w:val="28"/>
        </w:rPr>
      </w:pPr>
      <w:r w:rsidRPr="003D1670">
        <w:rPr>
          <w:rFonts w:ascii="Arial" w:hAnsi="Arial" w:cs="Arial"/>
          <w:sz w:val="28"/>
        </w:rPr>
        <w:t xml:space="preserve">Fyzické osoby mohou v tomto časovém rozmezí odevzdat </w:t>
      </w:r>
      <w:r w:rsidRPr="003D1670">
        <w:rPr>
          <w:rFonts w:ascii="Arial" w:hAnsi="Arial" w:cs="Arial"/>
          <w:b/>
          <w:i/>
          <w:sz w:val="28"/>
        </w:rPr>
        <w:t>ZDARMA</w:t>
      </w:r>
      <w:r w:rsidRPr="003D1670">
        <w:rPr>
          <w:rFonts w:ascii="Arial" w:hAnsi="Arial" w:cs="Arial"/>
          <w:sz w:val="28"/>
        </w:rPr>
        <w:t xml:space="preserve"> níže uvedené nebezpečné odpady, </w:t>
      </w:r>
      <w:r w:rsidRPr="003D1670">
        <w:rPr>
          <w:rFonts w:ascii="Arial" w:hAnsi="Arial" w:cs="Arial"/>
          <w:b/>
          <w:i/>
          <w:sz w:val="28"/>
        </w:rPr>
        <w:t>POVINNOSTÍ OBČANA</w:t>
      </w:r>
      <w:r w:rsidRPr="003D1670">
        <w:rPr>
          <w:rFonts w:ascii="Arial" w:hAnsi="Arial" w:cs="Arial"/>
          <w:sz w:val="28"/>
        </w:rPr>
        <w:t xml:space="preserve"> je odevzdat odpad osobně obsluze sběrny a neponechávat odpad volně u sběrného místa!!!</w:t>
      </w:r>
    </w:p>
    <w:p w14:paraId="2C27AAD2" w14:textId="77777777" w:rsidR="00B40377" w:rsidRPr="003D1670" w:rsidRDefault="00B40377" w:rsidP="00B40377">
      <w:pPr>
        <w:rPr>
          <w:rFonts w:ascii="Arial" w:hAnsi="Arial" w:cs="Arial"/>
          <w:b/>
          <w:sz w:val="32"/>
          <w:szCs w:val="32"/>
        </w:rPr>
      </w:pPr>
      <w:r w:rsidRPr="003D1670"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1759FA73" wp14:editId="71E9D0E9">
            <wp:simplePos x="0" y="0"/>
            <wp:positionH relativeFrom="column">
              <wp:posOffset>4042410</wp:posOffset>
            </wp:positionH>
            <wp:positionV relativeFrom="paragraph">
              <wp:posOffset>198120</wp:posOffset>
            </wp:positionV>
            <wp:extent cx="1771015" cy="1209040"/>
            <wp:effectExtent l="0" t="0" r="635" b="0"/>
            <wp:wrapNone/>
            <wp:docPr id="1" name="Obrázek 1" descr="C:\Users\linsmaierova\Desktop\p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smaierova\Desktop\p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0F5C9" w14:textId="77777777" w:rsidR="00B40377" w:rsidRPr="003D1670" w:rsidRDefault="00B40377" w:rsidP="00B40377">
      <w:pPr>
        <w:rPr>
          <w:rFonts w:ascii="Arial" w:hAnsi="Arial" w:cs="Arial"/>
          <w:b/>
          <w:sz w:val="32"/>
          <w:szCs w:val="32"/>
        </w:rPr>
      </w:pPr>
      <w:r w:rsidRPr="003D1670">
        <w:rPr>
          <w:rFonts w:ascii="Arial" w:hAnsi="Arial" w:cs="Arial"/>
          <w:b/>
          <w:sz w:val="32"/>
          <w:szCs w:val="32"/>
        </w:rPr>
        <w:t xml:space="preserve">Co bude předmětem sběru: </w:t>
      </w:r>
    </w:p>
    <w:p w14:paraId="5371DC09" w14:textId="77777777" w:rsidR="00B40377" w:rsidRPr="003D1670" w:rsidRDefault="00B40377" w:rsidP="00B4037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</w:rPr>
      </w:pPr>
      <w:r w:rsidRPr="003D1670">
        <w:rPr>
          <w:rFonts w:ascii="Arial" w:hAnsi="Arial" w:cs="Arial"/>
          <w:sz w:val="28"/>
        </w:rPr>
        <w:t>Pneumatiky z osobních automobilů</w:t>
      </w:r>
    </w:p>
    <w:p w14:paraId="52133211" w14:textId="77777777" w:rsidR="00B40377" w:rsidRPr="003D1670" w:rsidRDefault="00B40377" w:rsidP="00B40377">
      <w:pPr>
        <w:rPr>
          <w:rFonts w:ascii="Arial" w:hAnsi="Arial" w:cs="Arial"/>
          <w:sz w:val="28"/>
        </w:rPr>
      </w:pPr>
    </w:p>
    <w:p w14:paraId="45748620" w14:textId="77777777" w:rsidR="00B40377" w:rsidRPr="003D1670" w:rsidRDefault="00B40377" w:rsidP="00B40377">
      <w:pPr>
        <w:rPr>
          <w:rFonts w:ascii="Arial" w:hAnsi="Arial" w:cs="Arial"/>
        </w:rPr>
      </w:pPr>
    </w:p>
    <w:p w14:paraId="224A4C33" w14:textId="77777777" w:rsidR="00C302BE" w:rsidRPr="00B40377" w:rsidRDefault="00C302BE" w:rsidP="00B40377"/>
    <w:sectPr w:rsidR="00C302BE" w:rsidRPr="00B40377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49574" w14:textId="77777777" w:rsidR="0093325C" w:rsidRDefault="0093325C" w:rsidP="005E2186">
      <w:pPr>
        <w:spacing w:after="0" w:line="240" w:lineRule="auto"/>
      </w:pPr>
      <w:r>
        <w:separator/>
      </w:r>
    </w:p>
  </w:endnote>
  <w:endnote w:type="continuationSeparator" w:id="0">
    <w:p w14:paraId="2330B2B7" w14:textId="77777777" w:rsidR="0093325C" w:rsidRDefault="0093325C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4C1D9" w14:textId="77777777" w:rsidR="003D4434" w:rsidRDefault="003D4434">
    <w:pPr>
      <w:pStyle w:val="Zpat"/>
    </w:pPr>
  </w:p>
  <w:p w14:paraId="5DBD52CC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E4D0A" w14:textId="77777777" w:rsidR="0093325C" w:rsidRDefault="0093325C" w:rsidP="005E2186">
      <w:pPr>
        <w:spacing w:after="0" w:line="240" w:lineRule="auto"/>
      </w:pPr>
      <w:r>
        <w:separator/>
      </w:r>
    </w:p>
  </w:footnote>
  <w:footnote w:type="continuationSeparator" w:id="0">
    <w:p w14:paraId="728318C9" w14:textId="77777777" w:rsidR="0093325C" w:rsidRDefault="0093325C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2F89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6B278F49" wp14:editId="67B0C3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6A6B8B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D3A97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034339D4" wp14:editId="450E1D3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578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DD7A1C" w14:textId="77777777" w:rsidR="003D4434" w:rsidRDefault="003D4434">
    <w:pPr>
      <w:pStyle w:val="Zhlav"/>
    </w:pPr>
  </w:p>
  <w:p w14:paraId="63A27A68" w14:textId="77777777" w:rsidR="003D4434" w:rsidRDefault="003D4434">
    <w:pPr>
      <w:pStyle w:val="Zhlav"/>
    </w:pPr>
  </w:p>
  <w:p w14:paraId="6B3ED9E5" w14:textId="77777777" w:rsidR="003D4434" w:rsidRDefault="003D4434">
    <w:pPr>
      <w:pStyle w:val="Zhlav"/>
    </w:pPr>
  </w:p>
  <w:p w14:paraId="653A1888" w14:textId="77777777" w:rsidR="003D4434" w:rsidRDefault="003D4434">
    <w:pPr>
      <w:pStyle w:val="Zhlav"/>
    </w:pPr>
  </w:p>
  <w:p w14:paraId="00CBFA71" w14:textId="77777777"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D4A1C"/>
    <w:multiLevelType w:val="hybridMultilevel"/>
    <w:tmpl w:val="D1A08DC8"/>
    <w:lvl w:ilvl="0" w:tplc="2C029BDC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C919DD"/>
    <w:multiLevelType w:val="hybridMultilevel"/>
    <w:tmpl w:val="B3508AF0"/>
    <w:lvl w:ilvl="0" w:tplc="1E4E10C4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69D47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923A3"/>
    <w:rsid w:val="00194325"/>
    <w:rsid w:val="001C6E89"/>
    <w:rsid w:val="002377AC"/>
    <w:rsid w:val="00245B42"/>
    <w:rsid w:val="00250CE7"/>
    <w:rsid w:val="00251AEB"/>
    <w:rsid w:val="002A2762"/>
    <w:rsid w:val="002D0830"/>
    <w:rsid w:val="00304067"/>
    <w:rsid w:val="0030446A"/>
    <w:rsid w:val="00320B90"/>
    <w:rsid w:val="003C5036"/>
    <w:rsid w:val="003D4434"/>
    <w:rsid w:val="00455B23"/>
    <w:rsid w:val="004E002C"/>
    <w:rsid w:val="004F0BB9"/>
    <w:rsid w:val="00510561"/>
    <w:rsid w:val="005E2186"/>
    <w:rsid w:val="005E2596"/>
    <w:rsid w:val="005F3320"/>
    <w:rsid w:val="00643CF8"/>
    <w:rsid w:val="00661FC2"/>
    <w:rsid w:val="00665BCE"/>
    <w:rsid w:val="00672A97"/>
    <w:rsid w:val="0069476B"/>
    <w:rsid w:val="006B2923"/>
    <w:rsid w:val="006D75E3"/>
    <w:rsid w:val="00775FE2"/>
    <w:rsid w:val="00785A7D"/>
    <w:rsid w:val="007A5231"/>
    <w:rsid w:val="007A66F2"/>
    <w:rsid w:val="00824E64"/>
    <w:rsid w:val="008468F2"/>
    <w:rsid w:val="008C3046"/>
    <w:rsid w:val="00900C9C"/>
    <w:rsid w:val="00926A86"/>
    <w:rsid w:val="0093325C"/>
    <w:rsid w:val="009766DF"/>
    <w:rsid w:val="009A48C1"/>
    <w:rsid w:val="009B21AC"/>
    <w:rsid w:val="009C6C13"/>
    <w:rsid w:val="009E5AB3"/>
    <w:rsid w:val="00B1348F"/>
    <w:rsid w:val="00B212FA"/>
    <w:rsid w:val="00B31DF0"/>
    <w:rsid w:val="00B40377"/>
    <w:rsid w:val="00B51309"/>
    <w:rsid w:val="00B6278D"/>
    <w:rsid w:val="00BD0BAF"/>
    <w:rsid w:val="00C13EF5"/>
    <w:rsid w:val="00C302BE"/>
    <w:rsid w:val="00CD333C"/>
    <w:rsid w:val="00D938F3"/>
    <w:rsid w:val="00DD7406"/>
    <w:rsid w:val="00DE7397"/>
    <w:rsid w:val="00EC0E80"/>
    <w:rsid w:val="00EC48CD"/>
    <w:rsid w:val="00F21C5F"/>
    <w:rsid w:val="00F43CA3"/>
    <w:rsid w:val="00FE6F06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E9F88"/>
  <w15:docId w15:val="{6C0DF124-B36D-435A-8126-582030ED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9C6C13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C6C13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C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obec Hospozín</cp:lastModifiedBy>
  <cp:revision>2</cp:revision>
  <cp:lastPrinted>2018-06-22T06:40:00Z</cp:lastPrinted>
  <dcterms:created xsi:type="dcterms:W3CDTF">2021-02-23T11:40:00Z</dcterms:created>
  <dcterms:modified xsi:type="dcterms:W3CDTF">2021-02-23T11:40:00Z</dcterms:modified>
</cp:coreProperties>
</file>